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64E5" w14:paraId="0F1C59F4" w14:textId="77777777" w:rsidTr="001764E5">
        <w:tc>
          <w:tcPr>
            <w:tcW w:w="8798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924"/>
              <w:gridCol w:w="2965"/>
              <w:gridCol w:w="2901"/>
            </w:tblGrid>
            <w:tr w:rsidR="001764E5" w14:paraId="547843FA" w14:textId="77777777" w:rsidTr="001764E5">
              <w:trPr>
                <w:trHeight w:val="6390"/>
              </w:trPr>
              <w:tc>
                <w:tcPr>
                  <w:tcW w:w="28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BACDEAF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>RWI Set 1: m </w:t>
                  </w:r>
                </w:p>
                <w:p w14:paraId="31E7EB51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Reading- </w:t>
                  </w:r>
                  <w:hyperlink r:id="rId7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https://schools.ruthmiskin.com/training/view/3WfWB0gJ/8O5c2ssy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</w:t>
                  </w:r>
                </w:p>
                <w:p w14:paraId="293B5320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Writing- </w:t>
                  </w:r>
                  <w:hyperlink r:id="rId8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https://schools.ruthmiskin.com/training/view/50JAZ1sh/cQrsgxLR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  </w:t>
                  </w:r>
                </w:p>
                <w:p w14:paraId="63F0BE27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Fred Talk- </w:t>
                  </w:r>
                  <w:hyperlink r:id="rId9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https://schools.ruthmiskin.com/training/view/RhwkeB2N/AuuZq5Wv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</w:t>
                  </w:r>
                </w:p>
              </w:tc>
              <w:tc>
                <w:tcPr>
                  <w:tcW w:w="28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BBBB9B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RWI Set </w:t>
                  </w:r>
                  <w:proofErr w:type="gramStart"/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>1 :</w:t>
                  </w:r>
                  <w:proofErr w:type="gramEnd"/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a  </w:t>
                  </w:r>
                </w:p>
                <w:p w14:paraId="2E18F031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Reading- </w:t>
                  </w:r>
                  <w:hyperlink r:id="rId10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https://schools.ruthmiskin.com/training/view/pQDIF2WC/deCJYmmH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  </w:t>
                  </w:r>
                </w:p>
                <w:p w14:paraId="0DC35B33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Writing- </w:t>
                  </w:r>
                  <w:hyperlink r:id="rId11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https://schools.ruthmiskin.com/training/view/oJ1365Vn/JJJI2ImW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 </w:t>
                  </w:r>
                </w:p>
                <w:p w14:paraId="1A8E6D60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Fred Talk- </w:t>
                  </w:r>
                  <w:hyperlink r:id="rId12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https://schools.ruthmiskin.com/training/view/jNi42SO4/TfybVjqx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</w:t>
                  </w:r>
                </w:p>
              </w:tc>
              <w:tc>
                <w:tcPr>
                  <w:tcW w:w="28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506B80A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 RWI Set </w:t>
                  </w:r>
                  <w:proofErr w:type="gramStart"/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>1 :</w:t>
                  </w:r>
                  <w:proofErr w:type="gramEnd"/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s</w:t>
                  </w:r>
                </w:p>
                <w:p w14:paraId="4DCF525D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Reading- </w:t>
                  </w:r>
                  <w:hyperlink r:id="rId13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https://schools.ruthmiskin.com/training/view/35NYeak0/RBbOY3Ko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 </w:t>
                  </w:r>
                </w:p>
                <w:p w14:paraId="2597A7DB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Writing- </w:t>
                  </w:r>
                  <w:hyperlink r:id="rId14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https://schools.ruthmiskin.com/training/view/UWNpUIiY/Yetos41s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</w:t>
                  </w:r>
                </w:p>
                <w:p w14:paraId="460F4FE1" w14:textId="77777777" w:rsidR="001764E5" w:rsidRDefault="001764E5" w:rsidP="001764E5">
                  <w:pP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Fred Talk- </w:t>
                  </w:r>
                  <w:hyperlink r:id="rId15" w:tgtFrame="_blank" w:history="1">
                    <w:r>
                      <w:rPr>
                        <w:rStyle w:val="Hyperlink"/>
                        <w:rFonts w:ascii="Aptos" w:eastAsia="Times New Roman" w:hAnsi="Aptos"/>
                        <w:color w:val="467886"/>
                        <w:sz w:val="24"/>
                        <w:szCs w:val="24"/>
                      </w:rPr>
                      <w:t>https://schools.ruthmiskin.com/training/view/jAzRXb55/SpL1XoHQ</w:t>
                    </w:r>
                  </w:hyperlink>
                  <w:r>
                    <w:rPr>
                      <w:rFonts w:ascii="Aptos" w:eastAsia="Times New Roman" w:hAnsi="Aptos"/>
                      <w:color w:val="000000"/>
                      <w:sz w:val="24"/>
                      <w:szCs w:val="24"/>
                    </w:rPr>
                    <w:t xml:space="preserve">  </w:t>
                  </w:r>
                </w:p>
              </w:tc>
            </w:tr>
          </w:tbl>
          <w:p w14:paraId="24D4B479" w14:textId="77777777" w:rsidR="001764E5" w:rsidRDefault="001764E5"/>
        </w:tc>
        <w:bookmarkStart w:id="0" w:name="_GoBack"/>
        <w:bookmarkEnd w:id="0"/>
      </w:tr>
      <w:tr w:rsidR="001764E5" w14:paraId="01951C94" w14:textId="77777777" w:rsidTr="001764E5">
        <w:tc>
          <w:tcPr>
            <w:tcW w:w="8798" w:type="dxa"/>
          </w:tcPr>
          <w:p w14:paraId="4DB3B0DE" w14:textId="77777777" w:rsidR="001764E5" w:rsidRDefault="001764E5"/>
        </w:tc>
      </w:tr>
    </w:tbl>
    <w:p w14:paraId="50760AC5" w14:textId="77777777" w:rsidR="00017D8D" w:rsidRDefault="00017D8D"/>
    <w:sectPr w:rsidR="00017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E5"/>
    <w:rsid w:val="00017D8D"/>
    <w:rsid w:val="0017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8D55E"/>
  <w15:chartTrackingRefBased/>
  <w15:docId w15:val="{B2CB2C19-B3E1-475A-9237-6D656C47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64E5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6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76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9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s.ruthmiskin.com/training/view/50JAZ1sh/cQrsgxLR" TargetMode="External"/><Relationship Id="rId13" Type="http://schemas.openxmlformats.org/officeDocument/2006/relationships/hyperlink" Target="https://schools.ruthmiskin.com/training/view/35NYeak0/RBbOY3Ko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schools.ruthmiskin.com/training/view/3WfWB0gJ/8O5c2ssy" TargetMode="External"/><Relationship Id="rId12" Type="http://schemas.openxmlformats.org/officeDocument/2006/relationships/hyperlink" Target="https://schools.ruthmiskin.com/training/view/jNi42SO4/TfybVjq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hools.ruthmiskin.com/training/view/oJ1365Vn/JJJI2ImW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chools.ruthmiskin.com/training/view/jAzRXb55/SpL1XoHQ" TargetMode="External"/><Relationship Id="rId10" Type="http://schemas.openxmlformats.org/officeDocument/2006/relationships/hyperlink" Target="https://schools.ruthmiskin.com/training/view/pQDIF2WC/deCJYmmH" TargetMode="External"/><Relationship Id="rId4" Type="http://schemas.openxmlformats.org/officeDocument/2006/relationships/styles" Target="styles.xml"/><Relationship Id="rId9" Type="http://schemas.openxmlformats.org/officeDocument/2006/relationships/hyperlink" Target="https://schools.ruthmiskin.com/training/view/RhwkeB2N/AuuZq5Wv" TargetMode="External"/><Relationship Id="rId14" Type="http://schemas.openxmlformats.org/officeDocument/2006/relationships/hyperlink" Target="https://schools.ruthmiskin.com/training/view/UWNpUIiY/Yetos41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ECF4B87C5D745B8F48848922188C0" ma:contentTypeVersion="19" ma:contentTypeDescription="Create a new document." ma:contentTypeScope="" ma:versionID="8b6d7de2da90e899d79d41278246489b">
  <xsd:schema xmlns:xsd="http://www.w3.org/2001/XMLSchema" xmlns:xs="http://www.w3.org/2001/XMLSchema" xmlns:p="http://schemas.microsoft.com/office/2006/metadata/properties" xmlns:ns2="783980ea-d22d-4dab-a6e7-772dfab1e584" xmlns:ns3="e2c80aaa-74a2-41ea-82eb-67553c7b4093" targetNamespace="http://schemas.microsoft.com/office/2006/metadata/properties" ma:root="true" ma:fieldsID="3bd2800d5020aef65ef184cb42bf1e9e" ns2:_="" ns3:_="">
    <xsd:import namespace="783980ea-d22d-4dab-a6e7-772dfab1e584"/>
    <xsd:import namespace="e2c80aaa-74a2-41ea-82eb-67553c7b4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980ea-d22d-4dab-a6e7-772dfab1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2c8a38-5ec1-4308-bd3f-ea0e3023f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80aaa-74a2-41ea-82eb-67553c7b409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45cffc6-8bf6-4bf4-b906-8b9a2e7af3ec}" ma:internalName="TaxCatchAll" ma:showField="CatchAllData" ma:web="e2c80aaa-74a2-41ea-82eb-67553c7b40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c80aaa-74a2-41ea-82eb-67553c7b4093"/>
    <lcf76f155ced4ddcb4097134ff3c332f xmlns="783980ea-d22d-4dab-a6e7-772dfab1e5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62C2A8-98C3-4153-B325-754D98366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3980ea-d22d-4dab-a6e7-772dfab1e584"/>
    <ds:schemaRef ds:uri="e2c80aaa-74a2-41ea-82eb-67553c7b4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BECBFE-DEBF-47AB-9750-6F9BC42B0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890DEC-BC98-41F0-A83F-A44732F298E7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783980ea-d22d-4dab-a6e7-772dfab1e584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e2c80aaa-74a2-41ea-82eb-67553c7b4093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Elorah Ibeh</dc:creator>
  <cp:keywords/>
  <dc:description/>
  <cp:lastModifiedBy>Elorah Ibeh</cp:lastModifiedBy>
  <cp:revision>1</cp:revision>
  <dcterms:created xsi:type="dcterms:W3CDTF">2026-09-25T15:02:00Z</dcterms:created>
  <dcterms:modified xsi:type="dcterms:W3CDTF">2026-09-25T15:03:00Z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0x0101007C5ECF4B87C5D745B8F48848922188C0</vt:lpwstr>
  </property>
</Properties>
</file>